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9B" w:rsidRPr="001F0D90" w:rsidRDefault="000C009B" w:rsidP="000C009B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Cs/>
          <w:sz w:val="24"/>
          <w:szCs w:val="24"/>
        </w:rPr>
      </w:pPr>
      <w:r w:rsidRPr="001F0D90">
        <w:rPr>
          <w:rFonts w:ascii="Times New Roman" w:hAnsi="Times New Roman" w:cs="Times New Roman"/>
          <w:bCs/>
          <w:sz w:val="24"/>
          <w:szCs w:val="24"/>
        </w:rPr>
        <w:t xml:space="preserve">Приложение №1 к приказу </w:t>
      </w:r>
    </w:p>
    <w:p w:rsidR="000C009B" w:rsidRPr="001F0D90" w:rsidRDefault="002D5886" w:rsidP="000C009B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15 </w:t>
      </w:r>
      <w:r w:rsidR="000C009B" w:rsidRPr="001F0D9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13.01.2020</w:t>
      </w:r>
      <w:r w:rsidR="000C009B" w:rsidRPr="001F0D9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C009B" w:rsidRPr="001F0D90" w:rsidRDefault="000C009B" w:rsidP="000449A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0C009B" w:rsidRPr="001F0D90" w:rsidRDefault="000C009B" w:rsidP="000449A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0C009B" w:rsidRPr="001F0D90" w:rsidRDefault="000C009B" w:rsidP="000449A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0C009B" w:rsidRPr="001F0D90" w:rsidRDefault="000C009B" w:rsidP="000449A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Порядок подачи и рассмотрения жалоб </w:t>
      </w:r>
      <w:r w:rsidR="000C009B" w:rsidRPr="001F0D9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</w:t>
      </w:r>
      <w:r w:rsidR="00BF0C20" w:rsidRPr="001F0D9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заявлений</w:t>
      </w:r>
      <w:r w:rsidR="000C009B" w:rsidRPr="001F0D9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)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вопросам качества оказания социальных услуг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26AB7" w:rsidRPr="001F0D90" w:rsidRDefault="00826AB7" w:rsidP="000449A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правила подачи и рассмотрения жалоб</w:t>
      </w:r>
      <w:r w:rsidR="000C009B" w:rsidRPr="001F0D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F0C20" w:rsidRPr="001F0D90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0C009B" w:rsidRPr="001F0D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на нарушение порядка предоставления социальных услуг, выразившееся в неправомерных решениях и действиях (бездействии) сотрудников учреждения при предоставлении </w:t>
      </w:r>
      <w:r w:rsidR="00D45168" w:rsidRPr="001F0D9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 (далее -</w:t>
      </w:r>
      <w:r w:rsidR="00D621B5" w:rsidRPr="001F0D90">
        <w:rPr>
          <w:rFonts w:ascii="Times New Roman" w:eastAsia="Times New Roman" w:hAnsi="Times New Roman" w:cs="Times New Roman"/>
          <w:sz w:val="28"/>
          <w:szCs w:val="28"/>
        </w:rPr>
        <w:t xml:space="preserve"> обращение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5168" w:rsidRPr="001F0D90">
        <w:rPr>
          <w:rFonts w:ascii="Times New Roman" w:eastAsia="Times New Roman" w:hAnsi="Times New Roman" w:cs="Times New Roman"/>
          <w:sz w:val="28"/>
          <w:szCs w:val="28"/>
        </w:rPr>
        <w:t xml:space="preserve"> в краевом государственном бюджетном учреждении социального обслуживания «Комплексный центр социального обслуживания населения «Саянский» (далее</w:t>
      </w:r>
      <w:r w:rsidR="00D621B5" w:rsidRPr="001F0D9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45168" w:rsidRPr="001F0D90">
        <w:rPr>
          <w:rFonts w:ascii="Times New Roman" w:eastAsia="Times New Roman" w:hAnsi="Times New Roman" w:cs="Times New Roman"/>
          <w:sz w:val="28"/>
          <w:szCs w:val="28"/>
        </w:rPr>
        <w:t xml:space="preserve"> учреждение)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64294" w:rsidRPr="001F0D90" w:rsidRDefault="00364294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 предусматривает возможность направления жалобы, предложения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</w:t>
      </w:r>
      <w:r w:rsidR="00826AB7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>2 мая 2006 года N 59-ФЗ «О порядке рассмотрения обращений граждан Российской Федерации» (далее — Федеральный закон),</w:t>
      </w:r>
      <w:r w:rsidR="00D45168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обращения принимаются к рассмотрению и на них будет дан ответ в установленные Федеральным законом</w:t>
      </w:r>
      <w:proofErr w:type="gramEnd"/>
      <w:r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сроки.</w:t>
      </w:r>
    </w:p>
    <w:p w:rsidR="000449A0" w:rsidRPr="001F0D90" w:rsidRDefault="007544C1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1B5" w:rsidRPr="001F0D90">
        <w:rPr>
          <w:rFonts w:ascii="Times New Roman" w:eastAsia="Times New Roman" w:hAnsi="Times New Roman" w:cs="Times New Roman"/>
          <w:sz w:val="28"/>
          <w:szCs w:val="28"/>
        </w:rPr>
        <w:t>Письменное обращение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D621B5" w:rsidRPr="001F0D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содержать:</w:t>
      </w:r>
    </w:p>
    <w:p w:rsidR="00BF0C20" w:rsidRPr="001F0D90" w:rsidRDefault="000449A0" w:rsidP="00B33F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621B5" w:rsidRPr="001F0D9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учреждения либо </w:t>
      </w:r>
      <w:r w:rsidR="00BF0C20" w:rsidRPr="001F0D90">
        <w:rPr>
          <w:rFonts w:ascii="Times New Roman" w:hAnsi="Times New Roman" w:cs="Times New Roman"/>
          <w:sz w:val="28"/>
          <w:szCs w:val="28"/>
        </w:rPr>
        <w:t xml:space="preserve">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а также номер (номера) контактного телефона</w:t>
      </w:r>
      <w:r w:rsidR="00B33F47" w:rsidRPr="001F0D90">
        <w:rPr>
          <w:rFonts w:ascii="Times New Roman" w:eastAsia="Times New Roman" w:hAnsi="Times New Roman" w:cs="Times New Roman"/>
          <w:sz w:val="28"/>
          <w:szCs w:val="28"/>
        </w:rPr>
        <w:t xml:space="preserve"> (по желанию)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, адрес (адреса) электронной почты (при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 xml:space="preserve"> подаче заявления в электронной форме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) и почтовый адрес, по которым долже</w:t>
      </w:r>
      <w:r w:rsidR="00B33F47" w:rsidRPr="001F0D90">
        <w:rPr>
          <w:rFonts w:ascii="Times New Roman" w:eastAsia="Times New Roman" w:hAnsi="Times New Roman" w:cs="Times New Roman"/>
          <w:sz w:val="28"/>
          <w:szCs w:val="28"/>
        </w:rPr>
        <w:t xml:space="preserve">н быть направлен ответ заявителю, </w:t>
      </w:r>
      <w:r w:rsidR="00BF0C20" w:rsidRPr="001F0D90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BF0C20" w:rsidRPr="001F0D90">
        <w:rPr>
          <w:rFonts w:ascii="Times New Roman" w:hAnsi="Times New Roman" w:cs="Times New Roman"/>
          <w:sz w:val="28"/>
          <w:szCs w:val="28"/>
        </w:rPr>
        <w:t xml:space="preserve"> о переадресации обращения</w:t>
      </w:r>
      <w:r w:rsidR="00B33F47" w:rsidRPr="001F0D90">
        <w:rPr>
          <w:rFonts w:ascii="Times New Roman" w:hAnsi="Times New Roman" w:cs="Times New Roman"/>
          <w:sz w:val="28"/>
          <w:szCs w:val="28"/>
        </w:rPr>
        <w:t>;</w:t>
      </w:r>
      <w:r w:rsidR="00BF0C20" w:rsidRPr="001F0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47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33F47" w:rsidRPr="001F0D90">
        <w:rPr>
          <w:rFonts w:ascii="Times New Roman" w:hAnsi="Times New Roman" w:cs="Times New Roman"/>
          <w:sz w:val="28"/>
          <w:szCs w:val="28"/>
        </w:rPr>
        <w:t>суть предложения, заявления или жалобы (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сотрудника учреждения предоставляющего социальную услугу; доводы, на основании которых заявитель не согласен с решением и действием (бездействием) сотрудников учреждения</w:t>
      </w:r>
      <w:r w:rsidR="00B33F47" w:rsidRPr="001F0D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 </w:t>
      </w:r>
    </w:p>
    <w:p w:rsidR="000449A0" w:rsidRPr="001F0D90" w:rsidRDefault="000449A0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сотрудника учреждения, а также членов его семьи.</w:t>
      </w:r>
    </w:p>
    <w:p w:rsidR="00B33F47" w:rsidRPr="001F0D90" w:rsidRDefault="00B33F47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F0D90">
        <w:rPr>
          <w:rFonts w:ascii="Times New Roman" w:hAnsi="Times New Roman" w:cs="Times New Roman"/>
          <w:sz w:val="28"/>
          <w:szCs w:val="28"/>
        </w:rPr>
        <w:t xml:space="preserve"> личную подпись и дату</w:t>
      </w:r>
    </w:p>
    <w:p w:rsidR="00D621B5" w:rsidRPr="001F0D90" w:rsidRDefault="00D621B5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90">
        <w:rPr>
          <w:rFonts w:ascii="Times New Roman" w:hAnsi="Times New Roman" w:cs="Times New Roman"/>
          <w:sz w:val="28"/>
          <w:szCs w:val="28"/>
        </w:rPr>
        <w:lastRenderedPageBreak/>
        <w:t>3. В случае если обращение подается в форме электронного документа, то такое обращение в обязательном порядке должно содержать:</w:t>
      </w:r>
    </w:p>
    <w:p w:rsidR="00D621B5" w:rsidRPr="001F0D90" w:rsidRDefault="00D621B5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9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</w:t>
      </w:r>
      <w:r w:rsidR="00B6019F" w:rsidRPr="001F0D90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B6019F" w:rsidRPr="001F0D90" w:rsidRDefault="00B6019F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90">
        <w:rPr>
          <w:rFonts w:ascii="Times New Roman" w:hAnsi="Times New Roman" w:cs="Times New Roman"/>
          <w:sz w:val="28"/>
          <w:szCs w:val="28"/>
        </w:rPr>
        <w:t>- адрес электронной почты, по которому должен быть направлен ответ;</w:t>
      </w:r>
    </w:p>
    <w:p w:rsidR="00B6019F" w:rsidRPr="001F0D90" w:rsidRDefault="00B6019F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90">
        <w:rPr>
          <w:rFonts w:ascii="Times New Roman" w:hAnsi="Times New Roman" w:cs="Times New Roman"/>
          <w:sz w:val="28"/>
          <w:szCs w:val="28"/>
        </w:rPr>
        <w:t>- уведомление о переадресации обращения.</w:t>
      </w:r>
    </w:p>
    <w:p w:rsidR="00B6019F" w:rsidRPr="001F0D90" w:rsidRDefault="00B6019F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9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(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в форме сканированных оригиналов документов)</w:t>
      </w:r>
      <w:r w:rsidRPr="001F0D90">
        <w:rPr>
          <w:rFonts w:ascii="Times New Roman" w:hAnsi="Times New Roman" w:cs="Times New Roman"/>
          <w:sz w:val="28"/>
          <w:szCs w:val="28"/>
        </w:rPr>
        <w:t>.</w:t>
      </w:r>
    </w:p>
    <w:p w:rsidR="000449A0" w:rsidRPr="001F0D90" w:rsidRDefault="00B6019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в) копия решения органов опеки и попечительства о назначении опекуном  заявителя.</w:t>
      </w:r>
    </w:p>
    <w:p w:rsidR="000449A0" w:rsidRPr="001F0D90" w:rsidRDefault="00B6019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рием 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в письменной форме осуществляется в месте нахождения учреждения по юридическому адресу: Красноярский край, Саянский район, с</w:t>
      </w:r>
      <w:proofErr w:type="gramStart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гинское, ул.Советская д.130 «А»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личном приеме заявителя </w:t>
      </w:r>
      <w:r w:rsidR="00E61CEB" w:rsidRPr="001F0D90">
        <w:rPr>
          <w:rFonts w:ascii="Times New Roman" w:eastAsia="Times New Roman" w:hAnsi="Times New Roman" w:cs="Times New Roman"/>
          <w:sz w:val="28"/>
          <w:szCs w:val="28"/>
        </w:rPr>
        <w:t xml:space="preserve">с предъявление документа, удостоверяющего личность 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 xml:space="preserve">(прием документов ежедневно с 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>:00 до 1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>, перерыв с 1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3:00 до 14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>:00 кроме субботы и воскресенья)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49A0" w:rsidRPr="001F0D90" w:rsidRDefault="00B6019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в письменной форме может быть также направлен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по почте по адресу: 663580, Красноярский край, Саянский район, с</w:t>
      </w:r>
      <w:proofErr w:type="gramStart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гинское, ул.Советская д.130 «А». </w:t>
      </w:r>
    </w:p>
    <w:p w:rsidR="000449A0" w:rsidRPr="001F0D90" w:rsidRDefault="00B6019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. В электронном виде 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посредством: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D90">
        <w:rPr>
          <w:rFonts w:ascii="Times New Roman" w:hAnsi="Times New Roman" w:cs="Times New Roman"/>
          <w:sz w:val="28"/>
          <w:szCs w:val="28"/>
        </w:rPr>
        <w:t xml:space="preserve">а) обратной связи официального сайта учреждения: </w:t>
      </w:r>
      <w:hyperlink r:id="rId5" w:history="1">
        <w:r w:rsidRPr="001F0D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F0D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F0D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ksonsayany.bdu.su</w:t>
        </w:r>
        <w:proofErr w:type="spellEnd"/>
      </w:hyperlink>
      <w:r w:rsidRPr="001F0D90">
        <w:rPr>
          <w:rFonts w:ascii="Times New Roman" w:hAnsi="Times New Roman" w:cs="Times New Roman"/>
          <w:sz w:val="28"/>
          <w:szCs w:val="28"/>
        </w:rPr>
        <w:t>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б) на электронную почту учреждения: </w:t>
      </w:r>
      <w:proofErr w:type="spellStart"/>
      <w:r w:rsidRPr="001F0D90">
        <w:rPr>
          <w:rFonts w:ascii="Times New Roman" w:hAnsi="Times New Roman" w:cs="Times New Roman"/>
          <w:sz w:val="28"/>
          <w:szCs w:val="28"/>
          <w:lang w:val="en-US"/>
        </w:rPr>
        <w:t>kcson</w:t>
      </w:r>
      <w:proofErr w:type="spellEnd"/>
      <w:r w:rsidRPr="001F0D9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F0D90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1F0D90">
        <w:rPr>
          <w:rFonts w:ascii="Times New Roman" w:hAnsi="Times New Roman" w:cs="Times New Roman"/>
          <w:sz w:val="28"/>
          <w:szCs w:val="28"/>
        </w:rPr>
        <w:t>@</w:t>
      </w:r>
      <w:r w:rsidRPr="001F0D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0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0D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0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9A0" w:rsidRPr="001F0D90" w:rsidRDefault="000E281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019F" w:rsidRPr="001F0D90"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подается 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>на имя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рассматривается в соответствии с настоящим </w:t>
      </w:r>
      <w:r w:rsidR="007544C1" w:rsidRPr="001F0D90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449A0" w:rsidRPr="001F0D90" w:rsidRDefault="000E281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. Срок рассмотрения </w:t>
      </w:r>
      <w:r w:rsidR="00B6019F" w:rsidRPr="001F0D90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со дня </w:t>
      </w:r>
      <w:r w:rsidR="00B6019F" w:rsidRPr="001F0D9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получения. </w:t>
      </w:r>
    </w:p>
    <w:p w:rsidR="00E0312D" w:rsidRPr="001F0D90" w:rsidRDefault="00E61CEB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, поступивш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учреждение, подлежит регистрации 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12D" w:rsidRPr="001F0D90">
        <w:rPr>
          <w:rFonts w:ascii="Times New Roman" w:eastAsia="Times New Roman" w:hAnsi="Times New Roman" w:cs="Times New Roman"/>
          <w:sz w:val="28"/>
          <w:szCs w:val="28"/>
        </w:rPr>
        <w:t>трех дней с момента поступления в Учреждение.</w:t>
      </w:r>
    </w:p>
    <w:p w:rsidR="000449A0" w:rsidRPr="001F0D90" w:rsidRDefault="00E61CEB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в 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ст.12 </w:t>
      </w:r>
      <w:r w:rsidR="000E281F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</w:t>
      </w:r>
      <w:r w:rsidR="00826AB7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E281F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мая 2006 года N 59-ФЗ «О порядке рассмотрения обращений граждан Российской Федерации». Директор учреждения вправе установить случаи, при которых срок рассмотрения </w:t>
      </w:r>
      <w:r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="000E281F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сокращен. 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обжалования отказа в  предоставлении социальной услуги,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</w:t>
      </w:r>
      <w:r w:rsidR="00E61CEB" w:rsidRPr="001F0D9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в течение 5 рабочих дней со дня е</w:t>
      </w:r>
      <w:r w:rsidR="00E61CEB" w:rsidRPr="001F0D9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 </w:t>
      </w:r>
    </w:p>
    <w:p w:rsidR="000449A0" w:rsidRPr="001F0D90" w:rsidRDefault="000E281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. Заявитель может обратиться с </w:t>
      </w:r>
      <w:r w:rsidR="00E61CEB" w:rsidRPr="001F0D90">
        <w:rPr>
          <w:rFonts w:ascii="Times New Roman" w:eastAsia="Times New Roman" w:hAnsi="Times New Roman" w:cs="Times New Roman"/>
          <w:sz w:val="28"/>
          <w:szCs w:val="28"/>
        </w:rPr>
        <w:t>обращением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,  в том числе в следующих случаях:</w:t>
      </w:r>
    </w:p>
    <w:p w:rsidR="000E281F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0449A0" w:rsidRPr="001F0D90" w:rsidRDefault="000E281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социальной услуги;</w:t>
      </w:r>
    </w:p>
    <w:p w:rsidR="000449A0" w:rsidRPr="001F0D90" w:rsidRDefault="000E281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) требование представления заявителем документов, не предусмотренных нормативными правовыми актами Российской Федерации для предоставления социальной услуги;</w:t>
      </w:r>
    </w:p>
    <w:p w:rsidR="000449A0" w:rsidRPr="001F0D90" w:rsidRDefault="000E281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) отказ в приеме документов, представление которых предусмотрено нормативными правовыми актами Российской Федерации для предоставления социальной  услуги;</w:t>
      </w:r>
    </w:p>
    <w:p w:rsidR="000449A0" w:rsidRPr="001F0D90" w:rsidRDefault="000E281F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0D9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социальной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0449A0" w:rsidRPr="001F0D90" w:rsidRDefault="000449A0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Решение об отказе в социальном обслуживании может быть обжаловано в судебном порядке;</w:t>
      </w:r>
    </w:p>
    <w:p w:rsidR="000449A0" w:rsidRPr="001F0D90" w:rsidRDefault="000E281F" w:rsidP="0004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) требование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внесения заявителем при предоставлении социальной услуги платы, не предусмотренной нормативными правовыми актами Российской Федерации;</w:t>
      </w:r>
    </w:p>
    <w:p w:rsidR="000449A0" w:rsidRPr="001F0D90" w:rsidRDefault="000E281F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) отказ  должностного лица в исправлении допущенных опечаток и ошибок в выданных в результате предоставления социальной услуги документах</w:t>
      </w:r>
      <w:proofErr w:type="gramStart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1E8" w:rsidRPr="001F0D9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449A0" w:rsidRPr="001F0D90">
        <w:rPr>
          <w:rFonts w:ascii="Times New Roman" w:eastAsia="Times New Roman" w:hAnsi="Times New Roman" w:cs="Times New Roman"/>
          <w:sz w:val="28"/>
          <w:szCs w:val="28"/>
        </w:rPr>
        <w:t>либо нарушение установл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енного срока таких исправлений;</w:t>
      </w:r>
    </w:p>
    <w:p w:rsidR="00C43962" w:rsidRPr="001F0D90" w:rsidRDefault="00C43962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ж) нарушение срока или порядка выдачи документов по результатам предоставления социальной услуги;</w:t>
      </w:r>
    </w:p>
    <w:p w:rsidR="00C43962" w:rsidRPr="001F0D90" w:rsidRDefault="00C43962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0D9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) приостановление предоставления социальной услуги, если </w:t>
      </w:r>
      <w:proofErr w:type="gramStart"/>
      <w:r w:rsidRPr="001F0D9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предусмотрены  законодательством РФ.</w:t>
      </w:r>
    </w:p>
    <w:p w:rsidR="000E281F" w:rsidRPr="001F0D90" w:rsidRDefault="000E281F" w:rsidP="000E2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10. По результатам рассмотрения 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принимает одно из следующих решений:</w:t>
      </w:r>
    </w:p>
    <w:p w:rsidR="000E281F" w:rsidRPr="001F0D90" w:rsidRDefault="000E281F" w:rsidP="000E2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 РФ, а также в иных формах;</w:t>
      </w:r>
      <w:proofErr w:type="gramEnd"/>
    </w:p>
    <w:p w:rsidR="000E281F" w:rsidRPr="001F0D90" w:rsidRDefault="000E281F" w:rsidP="000E2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2) отказывает в удовлетворении 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. При удовлетворении 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127" w:rsidRPr="001F0D90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 учреждения принимают исчерпывающие меры по устранению выявленных нарушений, в том числе по выдаче заявителю результата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социальной услуги, не позднее 5 рабочих дней со дня принятия решения, если иное не установлено законодательством Российской Федерации. 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. Ответ по результатам рассмотрения 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заявителю не позднее дня, следующего за днем принятия решения, в письменной форме. 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13. В ответе по результатам рассмотрения </w:t>
      </w:r>
      <w:r w:rsidR="00C43962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указываются: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а) должность, фамилия, имя, отчество (при наличии) </w:t>
      </w:r>
      <w:r w:rsidR="000A7127" w:rsidRPr="001F0D90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, принявшего решение по </w:t>
      </w:r>
      <w:r w:rsidR="000A7127" w:rsidRPr="001F0D9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работнике учреждения, решение или действие (бездействие) которого обжалуется;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г) основания для принятия решения по </w:t>
      </w:r>
      <w:r w:rsidR="005458C6" w:rsidRPr="001F0D9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0D9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) принятое по </w:t>
      </w:r>
      <w:r w:rsidR="005458C6" w:rsidRPr="001F0D9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решение;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е) в случае, если </w:t>
      </w:r>
      <w:r w:rsidR="00FD6413" w:rsidRPr="001F0D9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FD6413" w:rsidRPr="001F0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обоснованн</w:t>
      </w:r>
      <w:r w:rsidR="00FD6413" w:rsidRPr="001F0D90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, - сроки устранения выявленных нарушений, в том числе срок предоставления результата социальной услуги;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ж) сведения о порядке обжалования принятого по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решения. 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14. Ответ по результатам рассмотрения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директором учреждения.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может быть представлен не позднее дня, следующего за днем принятия решения, в форме электронного документа, подписанного директором учреждения. 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15. Учреждение отказывает в удовлетворении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0449A0" w:rsidRPr="001F0D90" w:rsidRDefault="000449A0" w:rsidP="000449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>а) если обжалуемые действия работника учреждения, предоставляющего социальную услугу, являются правомерными;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б) наличие вступившего в законную силу решения суда, арбитражного суда по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о том же предмете и по тем же основаниям;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в) подача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лицом, полномочия которого не подтверждены в порядке, установленном законодательством Российской Федерации;</w:t>
      </w:r>
    </w:p>
    <w:p w:rsidR="000449A0" w:rsidRPr="001F0D90" w:rsidRDefault="000449A0" w:rsidP="00044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г) наличие решения по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, принятого ранее в соответствии с требованиями настоящ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того же заявителя и по тому же предмету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449A0" w:rsidRPr="001F0D90" w:rsidRDefault="000449A0" w:rsidP="000E28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16. Учреждение вправе оставить </w:t>
      </w:r>
      <w:r w:rsidR="004A4B03" w:rsidRPr="001F0D9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1F0D90">
        <w:rPr>
          <w:rFonts w:ascii="Times New Roman" w:eastAsia="Times New Roman" w:hAnsi="Times New Roman" w:cs="Times New Roman"/>
          <w:sz w:val="28"/>
          <w:szCs w:val="28"/>
        </w:rPr>
        <w:t xml:space="preserve"> без ответа в случаях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AB7" w:rsidRPr="001F0D9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0E281F" w:rsidRPr="001F0D90">
        <w:rPr>
          <w:rFonts w:ascii="Times New Roman" w:eastAsia="Times New Roman" w:hAnsi="Times New Roman" w:cs="Times New Roman"/>
          <w:sz w:val="28"/>
          <w:szCs w:val="28"/>
        </w:rPr>
        <w:t xml:space="preserve"> положениями </w:t>
      </w:r>
      <w:r w:rsidR="000E281F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</w:t>
      </w:r>
      <w:r w:rsidR="00826AB7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E281F" w:rsidRPr="001F0D90">
        <w:rPr>
          <w:rFonts w:ascii="Times New Roman" w:hAnsi="Times New Roman" w:cs="Times New Roman"/>
          <w:sz w:val="28"/>
          <w:szCs w:val="28"/>
          <w:shd w:val="clear" w:color="auto" w:fill="FFFFFF"/>
        </w:rPr>
        <w:t>2 мая 2006 года N 59-ФЗ «О порядке рассмотрения обращений граждан Российской Федерации».</w:t>
      </w:r>
    </w:p>
    <w:p w:rsidR="00B50D33" w:rsidRPr="001F0D90" w:rsidRDefault="00B50D33">
      <w:pPr>
        <w:rPr>
          <w:rFonts w:ascii="Times New Roman" w:hAnsi="Times New Roman" w:cs="Times New Roman"/>
          <w:sz w:val="28"/>
          <w:szCs w:val="28"/>
        </w:rPr>
      </w:pPr>
    </w:p>
    <w:sectPr w:rsidR="00B50D33" w:rsidRPr="001F0D90" w:rsidSect="0013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9A0"/>
    <w:rsid w:val="000449A0"/>
    <w:rsid w:val="000A7127"/>
    <w:rsid w:val="000C009B"/>
    <w:rsid w:val="000E281F"/>
    <w:rsid w:val="00135A55"/>
    <w:rsid w:val="001F0D90"/>
    <w:rsid w:val="002D5886"/>
    <w:rsid w:val="00344CD9"/>
    <w:rsid w:val="003501E8"/>
    <w:rsid w:val="00364294"/>
    <w:rsid w:val="004A4B03"/>
    <w:rsid w:val="005458C6"/>
    <w:rsid w:val="00553383"/>
    <w:rsid w:val="006527E8"/>
    <w:rsid w:val="007544C1"/>
    <w:rsid w:val="00826AB7"/>
    <w:rsid w:val="008D4219"/>
    <w:rsid w:val="00931246"/>
    <w:rsid w:val="009D6E3D"/>
    <w:rsid w:val="00A30E10"/>
    <w:rsid w:val="00A55159"/>
    <w:rsid w:val="00B33F47"/>
    <w:rsid w:val="00B50D33"/>
    <w:rsid w:val="00B6019F"/>
    <w:rsid w:val="00B61C72"/>
    <w:rsid w:val="00BF0C20"/>
    <w:rsid w:val="00C43962"/>
    <w:rsid w:val="00C620E3"/>
    <w:rsid w:val="00C92442"/>
    <w:rsid w:val="00CD37C1"/>
    <w:rsid w:val="00CF2FEC"/>
    <w:rsid w:val="00D45168"/>
    <w:rsid w:val="00D621B5"/>
    <w:rsid w:val="00E0312D"/>
    <w:rsid w:val="00E61CEB"/>
    <w:rsid w:val="00EB37B6"/>
    <w:rsid w:val="00EC0C82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49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sonsayany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41134-2A17-4C0F-8A89-5FC26AF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2020-01-24T05:40:00Z</cp:lastPrinted>
  <dcterms:created xsi:type="dcterms:W3CDTF">2018-01-12T03:15:00Z</dcterms:created>
  <dcterms:modified xsi:type="dcterms:W3CDTF">2020-01-28T02:16:00Z</dcterms:modified>
</cp:coreProperties>
</file>