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94" w:rsidRPr="00F4209E" w:rsidRDefault="001C5394" w:rsidP="001C5394">
      <w:pPr>
        <w:jc w:val="center"/>
        <w:rPr>
          <w:rFonts w:ascii="Times New Roman" w:hAnsi="Times New Roman" w:cs="Times New Roman"/>
          <w:b/>
          <w:sz w:val="24"/>
          <w:szCs w:val="24"/>
        </w:rPr>
      </w:pPr>
      <w:r w:rsidRPr="00F4209E">
        <w:rPr>
          <w:rFonts w:ascii="Times New Roman" w:hAnsi="Times New Roman" w:cs="Times New Roman"/>
          <w:b/>
          <w:sz w:val="24"/>
          <w:szCs w:val="24"/>
        </w:rPr>
        <w:t xml:space="preserve">ПАМЯТКА «ПРОФИЛАКТИКА ЖЕСТОКОГО ОБРАЩЕНИЯ </w:t>
      </w:r>
    </w:p>
    <w:p w:rsidR="00E5708F" w:rsidRPr="001C5394" w:rsidRDefault="002973E8" w:rsidP="002973E8">
      <w:pPr>
        <w:tabs>
          <w:tab w:val="center" w:pos="4677"/>
          <w:tab w:val="left" w:pos="7434"/>
        </w:tabs>
        <w:rPr>
          <w:rFonts w:ascii="Times New Roman" w:hAnsi="Times New Roman" w:cs="Times New Roman"/>
          <w:b/>
        </w:rPr>
      </w:pPr>
      <w:r w:rsidRPr="00F4209E">
        <w:rPr>
          <w:rFonts w:ascii="Times New Roman" w:hAnsi="Times New Roman" w:cs="Times New Roman"/>
          <w:b/>
          <w:sz w:val="24"/>
          <w:szCs w:val="24"/>
        </w:rPr>
        <w:tab/>
      </w:r>
      <w:r w:rsidR="001C5394" w:rsidRPr="00F4209E">
        <w:rPr>
          <w:rFonts w:ascii="Times New Roman" w:hAnsi="Times New Roman" w:cs="Times New Roman"/>
          <w:b/>
          <w:sz w:val="24"/>
          <w:szCs w:val="24"/>
        </w:rPr>
        <w:t>С ПОЖИЛЫМИ ЛЮДЬМИ»</w:t>
      </w:r>
      <w:r w:rsidRPr="002973E8">
        <w:rPr>
          <w:rFonts w:ascii="Times New Roman" w:hAnsi="Times New Roman" w:cs="Times New Roman"/>
          <w:b/>
          <w:sz w:val="28"/>
          <w:szCs w:val="28"/>
        </w:rPr>
        <w:tab/>
      </w:r>
    </w:p>
    <w:p w:rsidR="001C5394" w:rsidRPr="009F6BC3" w:rsidRDefault="001C5394" w:rsidP="00F4209E">
      <w:pPr>
        <w:jc w:val="both"/>
        <w:rPr>
          <w:rFonts w:ascii="Times New Roman" w:hAnsi="Times New Roman" w:cs="Times New Roman"/>
          <w:sz w:val="28"/>
          <w:szCs w:val="28"/>
        </w:rPr>
      </w:pPr>
      <w:r w:rsidRPr="002973E8">
        <w:rPr>
          <w:rFonts w:ascii="Times New Roman" w:hAnsi="Times New Roman" w:cs="Times New Roman"/>
          <w:b/>
          <w:sz w:val="28"/>
          <w:szCs w:val="28"/>
        </w:rPr>
        <w:t>Жестокое обращение с пожилыми людьми</w:t>
      </w:r>
      <w:r w:rsidRPr="002973E8">
        <w:rPr>
          <w:rFonts w:ascii="Times New Roman" w:hAnsi="Times New Roman" w:cs="Times New Roman"/>
          <w:sz w:val="28"/>
          <w:szCs w:val="28"/>
        </w:rPr>
        <w:t xml:space="preserve"> – это однократное или повторяющееся действие, либо бездействие, которое наносит пожилому человеку физический, психологический или материальный ущерб. В 90% случаев обидчиками выступают родственники: взрослые дети, супруги или партнеры.</w:t>
      </w:r>
      <w:r w:rsidR="009F6BC3" w:rsidRPr="009F6BC3">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C5394" w:rsidRPr="002973E8" w:rsidRDefault="009F6BC3" w:rsidP="00F4209E">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04599D47" wp14:editId="7CF35ADF">
            <wp:simplePos x="0" y="0"/>
            <wp:positionH relativeFrom="column">
              <wp:posOffset>0</wp:posOffset>
            </wp:positionH>
            <wp:positionV relativeFrom="paragraph">
              <wp:posOffset>838835</wp:posOffset>
            </wp:positionV>
            <wp:extent cx="1429385" cy="1066165"/>
            <wp:effectExtent l="0" t="0" r="0" b="635"/>
            <wp:wrapSquare wrapText="bothSides"/>
            <wp:docPr id="2" name="Рисунок 2" descr="C:\Users\Тонер\Desktop\Жестокое\Письма МСП\16-12-2024_08-46-32\фото\b56e9479733713b3ac85c2a59_1683876319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онер\Desktop\Жестокое\Письма МСП\16-12-2024_08-46-32\фото\b56e9479733713b3ac85c2a59_16838763191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938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94" w:rsidRPr="002973E8">
        <w:rPr>
          <w:rFonts w:ascii="Times New Roman" w:hAnsi="Times New Roman" w:cs="Times New Roman"/>
          <w:sz w:val="28"/>
          <w:szCs w:val="28"/>
        </w:rPr>
        <w:t xml:space="preserve">Жестокое обращение с пожилым людьми выявить трудно, так как во многих случаях жертва сохраняет молчание о ненадлежащем обращении к себе, а признаки и симптомы насилия распознать практически невозможно. Старики часто испытывают страх перед мщением, стыд за свое поведение или желают защитить виновного, поэтому могут скрывать истинное положение дел. Сигналом совершаемых насильственных действий </w:t>
      </w:r>
      <w:proofErr w:type="gramStart"/>
      <w:r w:rsidR="001C5394" w:rsidRPr="002973E8">
        <w:rPr>
          <w:rFonts w:ascii="Times New Roman" w:hAnsi="Times New Roman" w:cs="Times New Roman"/>
          <w:sz w:val="28"/>
          <w:szCs w:val="28"/>
        </w:rPr>
        <w:t>над</w:t>
      </w:r>
      <w:proofErr w:type="gramEnd"/>
      <w:r w:rsidR="001C5394" w:rsidRPr="002973E8">
        <w:rPr>
          <w:rFonts w:ascii="Times New Roman" w:hAnsi="Times New Roman" w:cs="Times New Roman"/>
          <w:sz w:val="28"/>
          <w:szCs w:val="28"/>
        </w:rPr>
        <w:t xml:space="preserve"> пожилыми может быть ухудшение физического и психологического состояния. Согласно исследованиям, жертвы жестокого обращения умирают раньше времени в два раза чаще. Говоря о насилии и жестоком обращении в отношении пожилых людей, нужно уточнить основные формулировки и понятия. </w:t>
      </w:r>
      <w:r w:rsidR="001C5394" w:rsidRPr="002973E8">
        <w:rPr>
          <w:rFonts w:ascii="Times New Roman" w:hAnsi="Times New Roman" w:cs="Times New Roman"/>
          <w:b/>
          <w:sz w:val="28"/>
          <w:szCs w:val="28"/>
        </w:rPr>
        <w:t xml:space="preserve">Жестокое обращение с пожилыми людьми </w:t>
      </w:r>
      <w:r w:rsidR="001C5394" w:rsidRPr="002973E8">
        <w:rPr>
          <w:rFonts w:ascii="Times New Roman" w:hAnsi="Times New Roman" w:cs="Times New Roman"/>
          <w:sz w:val="28"/>
          <w:szCs w:val="28"/>
        </w:rPr>
        <w:t>– это любое физическое или психологическое насилие, а также пренебрежение к нуждам пенсионера и финансовое злоупотребление по отношению к ним.</w:t>
      </w:r>
    </w:p>
    <w:p w:rsidR="001C5394" w:rsidRPr="002973E8" w:rsidRDefault="001C5394" w:rsidP="00F4209E">
      <w:pPr>
        <w:jc w:val="both"/>
        <w:rPr>
          <w:rFonts w:ascii="Times New Roman" w:hAnsi="Times New Roman" w:cs="Times New Roman"/>
          <w:b/>
          <w:sz w:val="28"/>
          <w:szCs w:val="28"/>
        </w:rPr>
      </w:pPr>
      <w:r w:rsidRPr="002973E8">
        <w:rPr>
          <w:rFonts w:ascii="Times New Roman" w:hAnsi="Times New Roman" w:cs="Times New Roman"/>
          <w:b/>
          <w:sz w:val="28"/>
          <w:szCs w:val="28"/>
        </w:rPr>
        <w:t>Причины жестокого обращения в отношении пожилых людей</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sz w:val="28"/>
          <w:szCs w:val="28"/>
        </w:rPr>
        <w:t xml:space="preserve">Для современного человека пенсионер кажется обузой. </w:t>
      </w:r>
      <w:proofErr w:type="gramStart"/>
      <w:r w:rsidRPr="002973E8">
        <w:rPr>
          <w:rFonts w:ascii="Times New Roman" w:hAnsi="Times New Roman" w:cs="Times New Roman"/>
          <w:sz w:val="28"/>
          <w:szCs w:val="28"/>
        </w:rPr>
        <w:t xml:space="preserve">Среди причин насилия над пожилыми людьми выделяют плохое воспитание, искаженную систему ценностей, </w:t>
      </w:r>
      <w:proofErr w:type="spellStart"/>
      <w:r w:rsidRPr="002973E8">
        <w:rPr>
          <w:rFonts w:ascii="Times New Roman" w:hAnsi="Times New Roman" w:cs="Times New Roman"/>
          <w:sz w:val="28"/>
          <w:szCs w:val="28"/>
        </w:rPr>
        <w:t>геронтофобию</w:t>
      </w:r>
      <w:proofErr w:type="spellEnd"/>
      <w:r w:rsidRPr="002973E8">
        <w:rPr>
          <w:rFonts w:ascii="Times New Roman" w:hAnsi="Times New Roman" w:cs="Times New Roman"/>
          <w:sz w:val="28"/>
          <w:szCs w:val="28"/>
        </w:rPr>
        <w:t xml:space="preserve">, отсутствие уважения к людям старшего возраста, отсутствие толерантности, </w:t>
      </w:r>
      <w:proofErr w:type="spellStart"/>
      <w:r w:rsidRPr="002973E8">
        <w:rPr>
          <w:rFonts w:ascii="Times New Roman" w:hAnsi="Times New Roman" w:cs="Times New Roman"/>
          <w:sz w:val="28"/>
          <w:szCs w:val="28"/>
        </w:rPr>
        <w:t>эйджизм</w:t>
      </w:r>
      <w:proofErr w:type="spellEnd"/>
      <w:r w:rsidRPr="002973E8">
        <w:rPr>
          <w:rFonts w:ascii="Times New Roman" w:hAnsi="Times New Roman" w:cs="Times New Roman"/>
          <w:sz w:val="28"/>
          <w:szCs w:val="28"/>
        </w:rPr>
        <w:t xml:space="preserve"> (конфликт отцов и детей), алчность, эгоизм, желание завладеть имуществом престарелого, отсутствие государственной поддержки преемственности поколений, слабо проработанное законодательство в отношении случаев насилия, низкая культура населения, беспомощность пожилых людей и развитие зависимых отношений с родственниками, личные обиды детей на</w:t>
      </w:r>
      <w:proofErr w:type="gramEnd"/>
      <w:r w:rsidRPr="002973E8">
        <w:rPr>
          <w:rFonts w:ascii="Times New Roman" w:hAnsi="Times New Roman" w:cs="Times New Roman"/>
          <w:sz w:val="28"/>
          <w:szCs w:val="28"/>
        </w:rPr>
        <w:t xml:space="preserve"> родителей с последующим развитием ненависти и злобы, садизм, личная неприязнь, личностные особенности и хронические и возрастные заболевания (нервозность, тревожность, зависимости, деменция) неконтролируемые приступы агрессии, ответная реакция на жестокость и насилие, финансовые проблемы, психологические травмы.</w:t>
      </w:r>
    </w:p>
    <w:p w:rsidR="001C5394" w:rsidRPr="002973E8" w:rsidRDefault="001C5394" w:rsidP="00F4209E">
      <w:pPr>
        <w:jc w:val="both"/>
        <w:rPr>
          <w:rFonts w:ascii="Times New Roman" w:hAnsi="Times New Roman" w:cs="Times New Roman"/>
          <w:b/>
          <w:sz w:val="28"/>
          <w:szCs w:val="28"/>
        </w:rPr>
      </w:pPr>
      <w:r w:rsidRPr="002973E8">
        <w:rPr>
          <w:rFonts w:ascii="Times New Roman" w:hAnsi="Times New Roman" w:cs="Times New Roman"/>
          <w:b/>
          <w:sz w:val="28"/>
          <w:szCs w:val="28"/>
        </w:rPr>
        <w:lastRenderedPageBreak/>
        <w:t>Семь видов жестокого обращения с пожилыми людьми</w:t>
      </w:r>
    </w:p>
    <w:p w:rsidR="009F6BC3" w:rsidRPr="009F6BC3" w:rsidRDefault="001C5394" w:rsidP="00F4209E">
      <w:pPr>
        <w:pStyle w:val="a5"/>
        <w:numPr>
          <w:ilvl w:val="0"/>
          <w:numId w:val="1"/>
        </w:numPr>
        <w:ind w:left="426" w:hanging="644"/>
        <w:jc w:val="both"/>
        <w:rPr>
          <w:rFonts w:ascii="Times New Roman" w:hAnsi="Times New Roman" w:cs="Times New Roman"/>
          <w:sz w:val="28"/>
          <w:szCs w:val="28"/>
        </w:rPr>
      </w:pPr>
      <w:r w:rsidRPr="009F6BC3">
        <w:rPr>
          <w:rFonts w:ascii="Times New Roman" w:hAnsi="Times New Roman" w:cs="Times New Roman"/>
          <w:sz w:val="28"/>
          <w:szCs w:val="28"/>
        </w:rPr>
        <w:t xml:space="preserve">Наиболее распространенной формой насилия </w:t>
      </w:r>
      <w:r w:rsidRPr="009F6BC3">
        <w:rPr>
          <w:rFonts w:ascii="Times New Roman" w:hAnsi="Times New Roman" w:cs="Times New Roman"/>
          <w:b/>
          <w:sz w:val="28"/>
          <w:szCs w:val="28"/>
        </w:rPr>
        <w:t xml:space="preserve">является эмоциональное (психологическое) насилие. </w:t>
      </w:r>
      <w:r w:rsidRPr="009F6BC3">
        <w:rPr>
          <w:rFonts w:ascii="Times New Roman" w:hAnsi="Times New Roman" w:cs="Times New Roman"/>
          <w:sz w:val="28"/>
          <w:szCs w:val="28"/>
        </w:rPr>
        <w:t xml:space="preserve">Это употребление слов или совершение действий, которые служат фактором развития эмоционального стресса или психологических травм: угрозы сдать человека в дом престарелых, оскорбления, задевающие человеческое достоинство, резкие фразы, высмеивание или осуждение взглядов и жизненных позиций или, напротив, длительное молчание и игнорирование. Психологическое насилие также включает в себя </w:t>
      </w:r>
      <w:proofErr w:type="spellStart"/>
      <w:r w:rsidRPr="009F6BC3">
        <w:rPr>
          <w:rFonts w:ascii="Times New Roman" w:hAnsi="Times New Roman" w:cs="Times New Roman"/>
          <w:sz w:val="28"/>
          <w:szCs w:val="28"/>
        </w:rPr>
        <w:t>инфантилизацию</w:t>
      </w:r>
      <w:proofErr w:type="spellEnd"/>
      <w:r w:rsidRPr="009F6BC3">
        <w:rPr>
          <w:rFonts w:ascii="Times New Roman" w:hAnsi="Times New Roman" w:cs="Times New Roman"/>
          <w:sz w:val="28"/>
          <w:szCs w:val="28"/>
        </w:rPr>
        <w:t xml:space="preserve"> – такая форма взаимодействия, когда к пожилому человеку относятся как к ребенку, что впоследствии приводит к развитию зависимости пожилого человека. Зачастую цель насилия – вызвать страх и чувство тревоги. Жертвы эмоционального насилия часто бывают отстранены или подавлены</w:t>
      </w:r>
      <w:r w:rsidRPr="009F6BC3">
        <w:rPr>
          <w:rFonts w:ascii="Times New Roman" w:hAnsi="Times New Roman" w:cs="Times New Roman"/>
          <w:sz w:val="28"/>
          <w:szCs w:val="28"/>
          <w:u w:val="single"/>
        </w:rPr>
        <w:t>.</w:t>
      </w:r>
    </w:p>
    <w:p w:rsidR="001C5394" w:rsidRPr="009F6BC3" w:rsidRDefault="001C5394" w:rsidP="00F4209E">
      <w:pPr>
        <w:pStyle w:val="a5"/>
        <w:ind w:left="426"/>
        <w:jc w:val="both"/>
        <w:rPr>
          <w:rFonts w:ascii="Times New Roman" w:hAnsi="Times New Roman" w:cs="Times New Roman"/>
          <w:sz w:val="28"/>
          <w:szCs w:val="28"/>
        </w:rPr>
      </w:pPr>
      <w:r w:rsidRPr="009F6BC3">
        <w:rPr>
          <w:rFonts w:ascii="Times New Roman" w:hAnsi="Times New Roman" w:cs="Times New Roman"/>
          <w:sz w:val="28"/>
          <w:szCs w:val="28"/>
          <w:u w:val="single"/>
        </w:rPr>
        <w:t xml:space="preserve"> </w:t>
      </w:r>
      <w:r w:rsidRPr="009F6BC3">
        <w:rPr>
          <w:rFonts w:ascii="Times New Roman" w:hAnsi="Times New Roman" w:cs="Times New Roman"/>
          <w:b/>
          <w:sz w:val="28"/>
          <w:szCs w:val="28"/>
          <w:u w:val="single"/>
        </w:rPr>
        <w:t>Некоторые характерные признаки психологического насилия:</w:t>
      </w:r>
      <w:r w:rsidRPr="009F6BC3">
        <w:rPr>
          <w:rFonts w:ascii="Times New Roman" w:hAnsi="Times New Roman" w:cs="Times New Roman"/>
          <w:sz w:val="28"/>
          <w:szCs w:val="28"/>
        </w:rPr>
        <w:t xml:space="preserve"> депрессия, «подозрительное» поведение пожилого человека – излишнее молчание, избегание контакта «глаза в глаза», изоляция от родных и близких.</w:t>
      </w:r>
    </w:p>
    <w:p w:rsidR="001C5394" w:rsidRPr="00F4209E" w:rsidRDefault="00F4209E" w:rsidP="00F4209E">
      <w:pPr>
        <w:pStyle w:val="a5"/>
        <w:numPr>
          <w:ilvl w:val="0"/>
          <w:numId w:val="1"/>
        </w:num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EF2120D" wp14:editId="47AB4C12">
            <wp:simplePos x="0" y="0"/>
            <wp:positionH relativeFrom="column">
              <wp:posOffset>443865</wp:posOffset>
            </wp:positionH>
            <wp:positionV relativeFrom="paragraph">
              <wp:posOffset>2743200</wp:posOffset>
            </wp:positionV>
            <wp:extent cx="1541780" cy="1021715"/>
            <wp:effectExtent l="0" t="0" r="1270" b="6985"/>
            <wp:wrapSquare wrapText="bothSides"/>
            <wp:docPr id="5" name="Рисунок 5" descr="C:\Users\Тонер\Desktop\Жестокое\Письма МСП\16-12-2024_08-46-32\фото\1000_F_306482323_CgywTm7QFAMgU9d0LK4c5JYlrQkz20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онер\Desktop\Жестокое\Письма МСП\16-12-2024_08-46-32\фото\1000_F_306482323_CgywTm7QFAMgU9d0LK4c5JYlrQkz20Z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780"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94" w:rsidRPr="00F4209E">
        <w:rPr>
          <w:rFonts w:ascii="Times New Roman" w:hAnsi="Times New Roman" w:cs="Times New Roman"/>
          <w:b/>
          <w:sz w:val="28"/>
          <w:szCs w:val="28"/>
        </w:rPr>
        <w:t>Физическое насилие.</w:t>
      </w:r>
      <w:r w:rsidR="001C5394" w:rsidRPr="00F4209E">
        <w:rPr>
          <w:rFonts w:ascii="Times New Roman" w:hAnsi="Times New Roman" w:cs="Times New Roman"/>
          <w:sz w:val="28"/>
          <w:szCs w:val="28"/>
        </w:rPr>
        <w:t xml:space="preserve"> Под физическим насилием понимается применение силы, которое приводит к физической травме и болезненным ощущениям. Это разного рода удары, толчки, встряски, побои, избиения, ограничение свободы, насильственное кормление и самовольное введение лекарственных препаратов. </w:t>
      </w:r>
      <w:r w:rsidR="001C5394" w:rsidRPr="00F4209E">
        <w:rPr>
          <w:rFonts w:ascii="Times New Roman" w:hAnsi="Times New Roman" w:cs="Times New Roman"/>
          <w:b/>
          <w:sz w:val="28"/>
          <w:szCs w:val="28"/>
          <w:u w:val="single"/>
        </w:rPr>
        <w:t xml:space="preserve">Характерные признаки физического насилия: </w:t>
      </w:r>
      <w:r w:rsidR="001C5394" w:rsidRPr="00F4209E">
        <w:rPr>
          <w:rFonts w:ascii="Times New Roman" w:hAnsi="Times New Roman" w:cs="Times New Roman"/>
          <w:sz w:val="28"/>
          <w:szCs w:val="28"/>
        </w:rPr>
        <w:t xml:space="preserve">переломы, вывихи, сломанные зубы, синяки и следы ожогов. Физическое насилие также включает в себя сексуальное насилие в любом его проявлении без согласия пенсионера или путем применения грубой силы или угроз ее применения. Поводом для беспокойства должно послужить, например, внезапно возникшее заболевание, передающееся половым путем. Некоторые характерные признаки сексуального насилия: синяки, порванное нижнее белье, внезапное ЗППП, кровотечение. </w:t>
      </w:r>
    </w:p>
    <w:p w:rsidR="00F4209E" w:rsidRPr="00F4209E" w:rsidRDefault="00F4209E" w:rsidP="00F4209E">
      <w:pPr>
        <w:pStyle w:val="a5"/>
        <w:ind w:left="786"/>
        <w:jc w:val="both"/>
        <w:rPr>
          <w:rFonts w:ascii="Times New Roman" w:hAnsi="Times New Roman" w:cs="Times New Roman"/>
          <w:sz w:val="28"/>
          <w:szCs w:val="28"/>
        </w:rPr>
      </w:pPr>
    </w:p>
    <w:p w:rsidR="00F4209E" w:rsidRDefault="00F4209E" w:rsidP="00F4209E">
      <w:pPr>
        <w:jc w:val="both"/>
        <w:rPr>
          <w:rFonts w:ascii="Times New Roman" w:hAnsi="Times New Roman" w:cs="Times New Roman"/>
          <w:b/>
          <w:sz w:val="28"/>
          <w:szCs w:val="28"/>
        </w:rPr>
      </w:pP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b/>
          <w:sz w:val="28"/>
          <w:szCs w:val="28"/>
        </w:rPr>
        <w:t>3. Финансовые махинации</w:t>
      </w:r>
      <w:r w:rsidRPr="002973E8">
        <w:rPr>
          <w:rFonts w:ascii="Times New Roman" w:hAnsi="Times New Roman" w:cs="Times New Roman"/>
          <w:sz w:val="28"/>
          <w:szCs w:val="28"/>
        </w:rPr>
        <w:t xml:space="preserve"> – вымогательство денежных средств, невнимание к имуществу старого человека, мошенничество, давление </w:t>
      </w:r>
      <w:proofErr w:type="gramStart"/>
      <w:r w:rsidRPr="002973E8">
        <w:rPr>
          <w:rFonts w:ascii="Times New Roman" w:hAnsi="Times New Roman" w:cs="Times New Roman"/>
          <w:sz w:val="28"/>
          <w:szCs w:val="28"/>
        </w:rPr>
        <w:t>на</w:t>
      </w:r>
      <w:proofErr w:type="gramEnd"/>
      <w:r w:rsidRPr="002973E8">
        <w:rPr>
          <w:rFonts w:ascii="Times New Roman" w:hAnsi="Times New Roman" w:cs="Times New Roman"/>
          <w:sz w:val="28"/>
          <w:szCs w:val="28"/>
        </w:rPr>
        <w:t xml:space="preserve"> </w:t>
      </w:r>
      <w:proofErr w:type="gramStart"/>
      <w:r w:rsidRPr="002973E8">
        <w:rPr>
          <w:rFonts w:ascii="Times New Roman" w:hAnsi="Times New Roman" w:cs="Times New Roman"/>
          <w:sz w:val="28"/>
          <w:szCs w:val="28"/>
        </w:rPr>
        <w:t>пожилого</w:t>
      </w:r>
      <w:proofErr w:type="gramEnd"/>
      <w:r w:rsidRPr="002973E8">
        <w:rPr>
          <w:rFonts w:ascii="Times New Roman" w:hAnsi="Times New Roman" w:cs="Times New Roman"/>
          <w:sz w:val="28"/>
          <w:szCs w:val="28"/>
        </w:rPr>
        <w:t xml:space="preserve"> с целью присвоения его состояния и правом управления денежными средствами. Иногда финансовые правонарушения совершают посторонние люди: пожилые люди и другие уязвимые группы зачастую </w:t>
      </w:r>
      <w:r w:rsidRPr="002973E8">
        <w:rPr>
          <w:rFonts w:ascii="Times New Roman" w:hAnsi="Times New Roman" w:cs="Times New Roman"/>
          <w:sz w:val="28"/>
          <w:szCs w:val="28"/>
        </w:rPr>
        <w:lastRenderedPageBreak/>
        <w:t xml:space="preserve">становятся жертвами мошенников. В других же случаях правонарушители – члены семьи. Они используют средства пожилого человека для собственных нужд. Характерные признаки финансового злоупотребления: подозрительная финансовая активность, банковские выписки направляются не на тот адрес, пожилой человек упоминает о необычных финансовых транзакциях, из дома внезапно пропадают ценные вещи. </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b/>
          <w:sz w:val="28"/>
          <w:szCs w:val="28"/>
        </w:rPr>
        <w:t>4</w:t>
      </w:r>
      <w:r w:rsidRPr="002973E8">
        <w:rPr>
          <w:rFonts w:ascii="Times New Roman" w:hAnsi="Times New Roman" w:cs="Times New Roman"/>
          <w:b/>
          <w:sz w:val="28"/>
          <w:szCs w:val="28"/>
        </w:rPr>
        <w:t>. Дискриминация (</w:t>
      </w:r>
      <w:proofErr w:type="spellStart"/>
      <w:r w:rsidRPr="002973E8">
        <w:rPr>
          <w:rFonts w:ascii="Times New Roman" w:hAnsi="Times New Roman" w:cs="Times New Roman"/>
          <w:b/>
          <w:sz w:val="28"/>
          <w:szCs w:val="28"/>
        </w:rPr>
        <w:t>эйджизм</w:t>
      </w:r>
      <w:proofErr w:type="spellEnd"/>
      <w:r w:rsidRPr="002973E8">
        <w:rPr>
          <w:rFonts w:ascii="Times New Roman" w:hAnsi="Times New Roman" w:cs="Times New Roman"/>
          <w:b/>
          <w:sz w:val="28"/>
          <w:szCs w:val="28"/>
        </w:rPr>
        <w:t>)</w:t>
      </w:r>
      <w:r w:rsidRPr="002973E8">
        <w:rPr>
          <w:rFonts w:ascii="Times New Roman" w:hAnsi="Times New Roman" w:cs="Times New Roman"/>
          <w:sz w:val="28"/>
          <w:szCs w:val="28"/>
        </w:rPr>
        <w:t xml:space="preserve"> – дискриминация людей, основанная на возрастном факторе. Это негативное отношение к людям пожилого возраста, которых в современном обществе принято считать «балластом». Это грустный случай, когда тот, кто заботился о пожилом человеке, покидает его: конфликт «отцов и детей». В некоторых случаях пожилого человека оставляют в доме престарелых или в больнице. В других ситуациях попечитель перекладывает ответственность на другого члена семьи, который не соглашался на эту роль.</w:t>
      </w:r>
    </w:p>
    <w:p w:rsidR="001C5394" w:rsidRPr="002973E8" w:rsidRDefault="001C5394" w:rsidP="00F4209E">
      <w:pPr>
        <w:jc w:val="both"/>
        <w:rPr>
          <w:rFonts w:ascii="Times New Roman" w:hAnsi="Times New Roman" w:cs="Times New Roman"/>
          <w:sz w:val="28"/>
          <w:szCs w:val="28"/>
        </w:rPr>
      </w:pPr>
      <w:r w:rsidRPr="00190D14">
        <w:rPr>
          <w:rFonts w:ascii="Times New Roman" w:hAnsi="Times New Roman" w:cs="Times New Roman"/>
          <w:b/>
          <w:sz w:val="28"/>
          <w:szCs w:val="28"/>
        </w:rPr>
        <w:t xml:space="preserve"> 5.</w:t>
      </w:r>
      <w:r w:rsidRPr="002973E8">
        <w:rPr>
          <w:rFonts w:ascii="Times New Roman" w:hAnsi="Times New Roman" w:cs="Times New Roman"/>
          <w:sz w:val="28"/>
          <w:szCs w:val="28"/>
        </w:rPr>
        <w:t xml:space="preserve"> </w:t>
      </w:r>
      <w:proofErr w:type="spellStart"/>
      <w:r w:rsidRPr="002973E8">
        <w:rPr>
          <w:rFonts w:ascii="Times New Roman" w:hAnsi="Times New Roman" w:cs="Times New Roman"/>
          <w:b/>
          <w:sz w:val="28"/>
          <w:szCs w:val="28"/>
        </w:rPr>
        <w:t>Неглект</w:t>
      </w:r>
      <w:proofErr w:type="spellEnd"/>
      <w:r w:rsidRPr="002973E8">
        <w:rPr>
          <w:rFonts w:ascii="Times New Roman" w:hAnsi="Times New Roman" w:cs="Times New Roman"/>
          <w:b/>
          <w:sz w:val="28"/>
          <w:szCs w:val="28"/>
        </w:rPr>
        <w:t xml:space="preserve"> </w:t>
      </w:r>
      <w:bookmarkStart w:id="0" w:name="_GoBack"/>
      <w:r w:rsidRPr="00190D14">
        <w:rPr>
          <w:rFonts w:ascii="Times New Roman" w:hAnsi="Times New Roman" w:cs="Times New Roman"/>
          <w:sz w:val="28"/>
          <w:szCs w:val="28"/>
        </w:rPr>
        <w:t>(в переводе с англ. – «пренебрежение»)</w:t>
      </w:r>
      <w:r w:rsidRPr="002973E8">
        <w:rPr>
          <w:rFonts w:ascii="Times New Roman" w:hAnsi="Times New Roman" w:cs="Times New Roman"/>
          <w:sz w:val="28"/>
          <w:szCs w:val="28"/>
        </w:rPr>
        <w:t xml:space="preserve"> </w:t>
      </w:r>
      <w:bookmarkEnd w:id="0"/>
      <w:r w:rsidRPr="002973E8">
        <w:rPr>
          <w:rFonts w:ascii="Times New Roman" w:hAnsi="Times New Roman" w:cs="Times New Roman"/>
          <w:sz w:val="28"/>
          <w:szCs w:val="28"/>
        </w:rPr>
        <w:t>– случаи, когда пожилые люди нуждаются в психологическом, медицинском и другом уходе, но по каким-то причинам не получают его или получают халатную помощь. Если человек, который должен заботиться о пожилом, действует безответственно и не защищает его – это пренебрежение. Пренебрежение может проявляться по-разному и зачастую заканчивается нанесением физического вреда. Пренебрежение подразумевает, что лицо, осуществляющее уход, не обеспечивает пожилого человека пищей, водой или средствами личной гигиены в должной мере. Некоторые характерные признаки пренебрежения: пожилой человек немыт и неопрятен, на нем (ней) грязная одежда, он (она) голоден или обезвожен.</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b/>
          <w:sz w:val="28"/>
          <w:szCs w:val="28"/>
        </w:rPr>
        <w:t xml:space="preserve"> 6. Институциональное насилие</w:t>
      </w:r>
      <w:r w:rsidRPr="002973E8">
        <w:rPr>
          <w:rFonts w:ascii="Times New Roman" w:hAnsi="Times New Roman" w:cs="Times New Roman"/>
          <w:sz w:val="28"/>
          <w:szCs w:val="28"/>
        </w:rPr>
        <w:t xml:space="preserve"> – формы насилия, когда агрессором выступает определенный институт (больница, магазин, кафе, общественный транспорт и т.п.), в пространстве которого встречаются случаи унижения, оскорбления пожилого человека, а также пренебрежение его правами.</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sz w:val="28"/>
          <w:szCs w:val="28"/>
        </w:rPr>
        <w:t xml:space="preserve"> </w:t>
      </w:r>
      <w:r w:rsidRPr="002973E8">
        <w:rPr>
          <w:rFonts w:ascii="Times New Roman" w:hAnsi="Times New Roman" w:cs="Times New Roman"/>
          <w:b/>
          <w:sz w:val="28"/>
          <w:szCs w:val="28"/>
        </w:rPr>
        <w:t xml:space="preserve">7. </w:t>
      </w:r>
      <w:proofErr w:type="spellStart"/>
      <w:r w:rsidRPr="002973E8">
        <w:rPr>
          <w:rFonts w:ascii="Times New Roman" w:hAnsi="Times New Roman" w:cs="Times New Roman"/>
          <w:b/>
          <w:sz w:val="28"/>
          <w:szCs w:val="28"/>
        </w:rPr>
        <w:t>Самопренебрежение</w:t>
      </w:r>
      <w:proofErr w:type="spellEnd"/>
      <w:r w:rsidRPr="002973E8">
        <w:rPr>
          <w:rFonts w:ascii="Times New Roman" w:hAnsi="Times New Roman" w:cs="Times New Roman"/>
          <w:sz w:val="28"/>
          <w:szCs w:val="28"/>
        </w:rPr>
        <w:t xml:space="preserve"> – формы насилия, когда агрессором выступает сам человек. Пренебрежение собой – это сложное явление. Оно происходит, когда пожилой человек не может удовлетворить свои потребности в питании и гигиене. Например, пожилой человек может отказываться от пищи, понимая, что он больше ни в чем не нуждается. Пренебрежение собой происходит по разным причинам. В некоторых ситуациях пожилой человек погружается в депрессию или испытывает тревогу. Проблемы с психическим здоровьем могут привести к пренебрежению. В других случаях </w:t>
      </w:r>
      <w:r w:rsidRPr="002973E8">
        <w:rPr>
          <w:rFonts w:ascii="Times New Roman" w:hAnsi="Times New Roman" w:cs="Times New Roman"/>
          <w:sz w:val="28"/>
          <w:szCs w:val="28"/>
        </w:rPr>
        <w:lastRenderedPageBreak/>
        <w:t>пренебрежение – результат ухудшения физического здоровья и когнитивных функций.</w:t>
      </w:r>
    </w:p>
    <w:p w:rsidR="001C5394" w:rsidRPr="002973E8" w:rsidRDefault="001C5394" w:rsidP="00F4209E">
      <w:pPr>
        <w:jc w:val="both"/>
        <w:rPr>
          <w:rFonts w:ascii="Times New Roman" w:hAnsi="Times New Roman" w:cs="Times New Roman"/>
          <w:b/>
          <w:sz w:val="28"/>
          <w:szCs w:val="28"/>
        </w:rPr>
      </w:pPr>
      <w:r w:rsidRPr="002973E8">
        <w:rPr>
          <w:rFonts w:ascii="Times New Roman" w:hAnsi="Times New Roman" w:cs="Times New Roman"/>
          <w:b/>
          <w:sz w:val="28"/>
          <w:szCs w:val="28"/>
        </w:rPr>
        <w:t xml:space="preserve"> Каковы последствия жестокого обращения с пожилыми людьми?</w:t>
      </w:r>
    </w:p>
    <w:p w:rsidR="001C5394" w:rsidRPr="00F4209E" w:rsidRDefault="001C5394" w:rsidP="00F4209E">
      <w:pPr>
        <w:jc w:val="both"/>
        <w:rPr>
          <w:rFonts w:ascii="Times New Roman" w:hAnsi="Times New Roman" w:cs="Times New Roman"/>
          <w:sz w:val="28"/>
          <w:szCs w:val="28"/>
        </w:rPr>
      </w:pPr>
      <w:r w:rsidRPr="002973E8">
        <w:rPr>
          <w:rFonts w:ascii="Times New Roman" w:hAnsi="Times New Roman" w:cs="Times New Roman"/>
          <w:sz w:val="28"/>
          <w:szCs w:val="28"/>
        </w:rPr>
        <w:t xml:space="preserve"> Жестокое обращение с людьми пожилого возраста может привести к необратимым последствиям: развитию физических недугов, психологических травм и заболеваний, финансовым проблемам, социальным изменениям. Насилие подрывает качество жизни человека и может стать причиной преждевременной смерти, депрессии, слабоумия, нарушений когнитивных функций организма, повышенной зависимости и стрессового состояния, финансового кризиса, перевода пенсионера в дом престарелых или пансионат </w:t>
      </w:r>
      <w:proofErr w:type="gramStart"/>
      <w:r w:rsidRPr="002973E8">
        <w:rPr>
          <w:rFonts w:ascii="Times New Roman" w:hAnsi="Times New Roman" w:cs="Times New Roman"/>
          <w:sz w:val="28"/>
          <w:szCs w:val="28"/>
        </w:rPr>
        <w:t>для</w:t>
      </w:r>
      <w:proofErr w:type="gramEnd"/>
      <w:r w:rsidRPr="002973E8">
        <w:rPr>
          <w:rFonts w:ascii="Times New Roman" w:hAnsi="Times New Roman" w:cs="Times New Roman"/>
          <w:sz w:val="28"/>
          <w:szCs w:val="28"/>
        </w:rPr>
        <w:t xml:space="preserve"> пожилых.</w:t>
      </w:r>
      <w:r w:rsidR="00F4209E" w:rsidRPr="00F4209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C5394" w:rsidRPr="002973E8" w:rsidRDefault="00F4209E" w:rsidP="00F4209E">
      <w:pPr>
        <w:jc w:val="both"/>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11923618" wp14:editId="3131EB3F">
            <wp:simplePos x="0" y="0"/>
            <wp:positionH relativeFrom="column">
              <wp:posOffset>4437380</wp:posOffset>
            </wp:positionH>
            <wp:positionV relativeFrom="paragraph">
              <wp:posOffset>48895</wp:posOffset>
            </wp:positionV>
            <wp:extent cx="1550670" cy="1021715"/>
            <wp:effectExtent l="0" t="0" r="0" b="6985"/>
            <wp:wrapTight wrapText="bothSides">
              <wp:wrapPolygon edited="0">
                <wp:start x="0" y="0"/>
                <wp:lineTo x="0" y="21345"/>
                <wp:lineTo x="21229" y="21345"/>
                <wp:lineTo x="21229" y="0"/>
                <wp:lineTo x="0" y="0"/>
              </wp:wrapPolygon>
            </wp:wrapTight>
            <wp:docPr id="6" name="Рисунок 6" descr="C:\Users\Тонер\Desktop\Жестокое\Письма МСП\16-12-2024_08-46-32\фото\Жестокое-обращ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онер\Desktop\Жестокое\Письма МСП\16-12-2024_08-46-32\фото\Жестокое-обращени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670"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394" w:rsidRPr="002973E8">
        <w:rPr>
          <w:rFonts w:ascii="Times New Roman" w:hAnsi="Times New Roman" w:cs="Times New Roman"/>
          <w:b/>
          <w:sz w:val="28"/>
          <w:szCs w:val="28"/>
        </w:rPr>
        <w:t xml:space="preserve"> Как защитить пожилого человека от насилия?</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sz w:val="28"/>
          <w:szCs w:val="28"/>
        </w:rPr>
        <w:t xml:space="preserve"> Приходя к своему подопечному, отслеживайте предупредительные признаки, которые могут указывать на насилие над пожилым человеком. Если насилие все-таки произошло или вы подозреваете, что оно произошло, вам нужно будет предпринять несколько шагов.</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sz w:val="28"/>
          <w:szCs w:val="28"/>
        </w:rPr>
        <w:t xml:space="preserve"> </w:t>
      </w:r>
      <w:r w:rsidRPr="002973E8">
        <w:rPr>
          <w:rFonts w:ascii="Times New Roman" w:hAnsi="Times New Roman" w:cs="Times New Roman"/>
          <w:b/>
          <w:sz w:val="28"/>
          <w:szCs w:val="28"/>
        </w:rPr>
        <w:t>Шаг 1: соберите информацию.</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sz w:val="28"/>
          <w:szCs w:val="28"/>
        </w:rPr>
        <w:t xml:space="preserve"> Как говорится, знания – сила. Независимо от того, на какие действия вы решитесь, главное – владеть информацией. Во-первых, доверяйте своей интуиции. Если вы заметили что-то подозрительное, если перед вами один из признаков злоупотреблений, описанных выше, отнеситесь серьезно к своим опасениям. Возможно, придется снять фото или видео, особенно, если перед вами признаки физического насилия. </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b/>
          <w:sz w:val="28"/>
          <w:szCs w:val="28"/>
        </w:rPr>
        <w:t>Шаг 2: поговорите с пострадавшим.</w:t>
      </w:r>
      <w:r w:rsidRPr="002973E8">
        <w:rPr>
          <w:rFonts w:ascii="Times New Roman" w:hAnsi="Times New Roman" w:cs="Times New Roman"/>
          <w:sz w:val="28"/>
          <w:szCs w:val="28"/>
        </w:rPr>
        <w:t xml:space="preserve"> </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sz w:val="28"/>
          <w:szCs w:val="28"/>
        </w:rPr>
        <w:t>Прислушивайтесь к пострадавшему. По разным причинам он не всегда сможет четко сформулировать, что с ним происходит: у него могут быть проблемы с памятью или пониманием происходящего, он может быть запуган или привязан к своим обидчикам (например, если его избивают дети). Постарайтесь создать у него ощущение безопасности, дайте понять, что вы рядом и поможете.</w:t>
      </w:r>
    </w:p>
    <w:p w:rsidR="001C5394" w:rsidRPr="002973E8" w:rsidRDefault="001C5394" w:rsidP="00F4209E">
      <w:pPr>
        <w:jc w:val="both"/>
        <w:rPr>
          <w:rFonts w:ascii="Times New Roman" w:hAnsi="Times New Roman" w:cs="Times New Roman"/>
          <w:b/>
          <w:sz w:val="28"/>
          <w:szCs w:val="28"/>
        </w:rPr>
      </w:pPr>
      <w:r w:rsidRPr="002973E8">
        <w:rPr>
          <w:rFonts w:ascii="Times New Roman" w:hAnsi="Times New Roman" w:cs="Times New Roman"/>
          <w:b/>
          <w:sz w:val="28"/>
          <w:szCs w:val="28"/>
        </w:rPr>
        <w:t xml:space="preserve"> Шаг 3: попросите о помощи.</w:t>
      </w:r>
    </w:p>
    <w:p w:rsidR="001C5394"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sz w:val="28"/>
          <w:szCs w:val="28"/>
        </w:rPr>
        <w:t xml:space="preserve"> Если пожилой человек подвергается оскорблениям, истязательствам со стороны родственников, опекунов или других людей, либо ему не </w:t>
      </w:r>
      <w:r w:rsidRPr="002973E8">
        <w:rPr>
          <w:rFonts w:ascii="Times New Roman" w:hAnsi="Times New Roman" w:cs="Times New Roman"/>
          <w:sz w:val="28"/>
          <w:szCs w:val="28"/>
        </w:rPr>
        <w:lastRenderedPageBreak/>
        <w:t xml:space="preserve">оказывается необходимая помощь, следует обратиться в полицию с заявлением (при необходимости зафиксировать побои в </w:t>
      </w:r>
      <w:proofErr w:type="spellStart"/>
      <w:r w:rsidRPr="002973E8">
        <w:rPr>
          <w:rFonts w:ascii="Times New Roman" w:hAnsi="Times New Roman" w:cs="Times New Roman"/>
          <w:sz w:val="28"/>
          <w:szCs w:val="28"/>
        </w:rPr>
        <w:t>травмпункте</w:t>
      </w:r>
      <w:proofErr w:type="spellEnd"/>
      <w:r w:rsidRPr="002973E8">
        <w:rPr>
          <w:rFonts w:ascii="Times New Roman" w:hAnsi="Times New Roman" w:cs="Times New Roman"/>
          <w:sz w:val="28"/>
          <w:szCs w:val="28"/>
        </w:rPr>
        <w:t xml:space="preserve">). Также обратиться в правоохранительные органы могут другие люди, которые становятся свидетелями ситуации (соседи, другие родственники, друзья, социальные работники). Сотрудники МВД возбудят дело, и виновный понесет уголовное либо административное наказание: за оскорбления – ст.5.61 КоАП РФ, причинение физического насилия – ст. 115-188 УК РФ. </w:t>
      </w:r>
    </w:p>
    <w:p w:rsidR="002973E8" w:rsidRPr="002973E8" w:rsidRDefault="001C5394" w:rsidP="00F4209E">
      <w:pPr>
        <w:jc w:val="both"/>
        <w:rPr>
          <w:rFonts w:ascii="Times New Roman" w:hAnsi="Times New Roman" w:cs="Times New Roman"/>
          <w:sz w:val="28"/>
          <w:szCs w:val="28"/>
        </w:rPr>
      </w:pPr>
      <w:r w:rsidRPr="002973E8">
        <w:rPr>
          <w:rFonts w:ascii="Times New Roman" w:hAnsi="Times New Roman" w:cs="Times New Roman"/>
          <w:sz w:val="28"/>
          <w:szCs w:val="28"/>
        </w:rPr>
        <w:t xml:space="preserve">Решение проблемы насилия и жестокого обращения требует комплексного подхода: повышение уровня профессионализма в работе с пожилыми людьми, а также их родственниками; принятие мер по поддержке ухаживающих лиц, позволяющих обеспечить их помощью и снизить нагрузку по уходу; межведомственное взаимодействие и профилактический подход. Необходимо помнить, что защита стариков – это ответственность всего общества, поэтому важно вовремя протянуть руку помощи пожилым людям и сделать этот мир чуточку добрее. </w:t>
      </w:r>
    </w:p>
    <w:p w:rsidR="002973E8" w:rsidRPr="002973E8" w:rsidRDefault="002973E8" w:rsidP="00F4209E">
      <w:pPr>
        <w:jc w:val="both"/>
        <w:rPr>
          <w:rFonts w:ascii="Times New Roman" w:hAnsi="Times New Roman" w:cs="Times New Roman"/>
          <w:sz w:val="28"/>
          <w:szCs w:val="28"/>
        </w:rPr>
      </w:pPr>
    </w:p>
    <w:p w:rsidR="002973E8" w:rsidRPr="002973E8" w:rsidRDefault="002973E8" w:rsidP="00F4209E">
      <w:pPr>
        <w:jc w:val="both"/>
        <w:rPr>
          <w:rFonts w:ascii="Times New Roman" w:hAnsi="Times New Roman" w:cs="Times New Roman"/>
          <w:sz w:val="28"/>
          <w:szCs w:val="28"/>
        </w:rPr>
      </w:pPr>
    </w:p>
    <w:p w:rsidR="00F4209E" w:rsidRDefault="001C5394" w:rsidP="00F4209E">
      <w:pPr>
        <w:jc w:val="both"/>
        <w:rPr>
          <w:rFonts w:ascii="Times New Roman" w:hAnsi="Times New Roman" w:cs="Times New Roman"/>
          <w:b/>
          <w:sz w:val="28"/>
          <w:szCs w:val="28"/>
        </w:rPr>
      </w:pPr>
      <w:r w:rsidRPr="002973E8">
        <w:rPr>
          <w:rFonts w:ascii="Times New Roman" w:hAnsi="Times New Roman" w:cs="Times New Roman"/>
          <w:b/>
          <w:sz w:val="28"/>
          <w:szCs w:val="28"/>
        </w:rPr>
        <w:t xml:space="preserve">В случае выявления фактов жестокого обращения в отношении гражданина пожилого возраста (или подозрение на факты жестокого обращения) необходимо незамедлительно информировать о выявленном случае правоохранительные органы: </w:t>
      </w:r>
    </w:p>
    <w:p w:rsidR="00F4209E" w:rsidRDefault="001C5394" w:rsidP="00F4209E">
      <w:pPr>
        <w:spacing w:after="0"/>
        <w:jc w:val="both"/>
        <w:rPr>
          <w:rFonts w:ascii="Times New Roman" w:hAnsi="Times New Roman" w:cs="Times New Roman"/>
          <w:b/>
          <w:sz w:val="28"/>
          <w:szCs w:val="28"/>
        </w:rPr>
      </w:pPr>
      <w:r w:rsidRPr="002973E8">
        <w:rPr>
          <w:rFonts w:ascii="Times New Roman" w:hAnsi="Times New Roman" w:cs="Times New Roman"/>
          <w:b/>
          <w:sz w:val="28"/>
          <w:szCs w:val="28"/>
        </w:rPr>
        <w:t>Межмуниципальный отдел МВД России</w:t>
      </w:r>
      <w:r w:rsidR="002973E8" w:rsidRPr="002973E8">
        <w:rPr>
          <w:rFonts w:ascii="Times New Roman" w:hAnsi="Times New Roman" w:cs="Times New Roman"/>
          <w:b/>
          <w:sz w:val="28"/>
          <w:szCs w:val="28"/>
        </w:rPr>
        <w:t xml:space="preserve"> «</w:t>
      </w:r>
      <w:proofErr w:type="spellStart"/>
      <w:r w:rsidR="002973E8" w:rsidRPr="002973E8">
        <w:rPr>
          <w:rFonts w:ascii="Times New Roman" w:hAnsi="Times New Roman" w:cs="Times New Roman"/>
          <w:b/>
          <w:sz w:val="28"/>
          <w:szCs w:val="28"/>
        </w:rPr>
        <w:t>Ирбейский</w:t>
      </w:r>
      <w:proofErr w:type="spellEnd"/>
      <w:r w:rsidR="002973E8" w:rsidRPr="002973E8">
        <w:rPr>
          <w:rFonts w:ascii="Times New Roman" w:hAnsi="Times New Roman" w:cs="Times New Roman"/>
          <w:b/>
          <w:sz w:val="28"/>
          <w:szCs w:val="28"/>
        </w:rPr>
        <w:t>»</w:t>
      </w:r>
      <w:r w:rsidRPr="002973E8">
        <w:rPr>
          <w:rFonts w:ascii="Times New Roman" w:hAnsi="Times New Roman" w:cs="Times New Roman"/>
          <w:b/>
          <w:sz w:val="28"/>
          <w:szCs w:val="28"/>
        </w:rPr>
        <w:t xml:space="preserve">, </w:t>
      </w:r>
      <w:r w:rsidR="00F4209E">
        <w:rPr>
          <w:rFonts w:ascii="Times New Roman" w:hAnsi="Times New Roman" w:cs="Times New Roman"/>
          <w:b/>
          <w:sz w:val="28"/>
          <w:szCs w:val="28"/>
        </w:rPr>
        <w:t xml:space="preserve"> </w:t>
      </w:r>
      <w:proofErr w:type="gramStart"/>
      <w:r w:rsidR="002973E8" w:rsidRPr="002973E8">
        <w:rPr>
          <w:rFonts w:ascii="Times New Roman" w:hAnsi="Times New Roman" w:cs="Times New Roman"/>
          <w:b/>
          <w:sz w:val="28"/>
          <w:szCs w:val="28"/>
        </w:rPr>
        <w:t>с</w:t>
      </w:r>
      <w:proofErr w:type="gramEnd"/>
      <w:r w:rsidR="002973E8" w:rsidRPr="002973E8">
        <w:rPr>
          <w:rFonts w:ascii="Times New Roman" w:hAnsi="Times New Roman" w:cs="Times New Roman"/>
          <w:b/>
          <w:sz w:val="28"/>
          <w:szCs w:val="28"/>
        </w:rPr>
        <w:t>.</w:t>
      </w:r>
      <w:r w:rsidR="00F4209E">
        <w:rPr>
          <w:rFonts w:ascii="Times New Roman" w:hAnsi="Times New Roman" w:cs="Times New Roman"/>
          <w:b/>
          <w:sz w:val="28"/>
          <w:szCs w:val="28"/>
        </w:rPr>
        <w:t xml:space="preserve"> </w:t>
      </w:r>
      <w:r w:rsidR="002973E8" w:rsidRPr="002973E8">
        <w:rPr>
          <w:rFonts w:ascii="Times New Roman" w:hAnsi="Times New Roman" w:cs="Times New Roman"/>
          <w:b/>
          <w:sz w:val="28"/>
          <w:szCs w:val="28"/>
        </w:rPr>
        <w:t>Агинское</w:t>
      </w:r>
    </w:p>
    <w:p w:rsidR="002973E8" w:rsidRDefault="001C5394" w:rsidP="00F4209E">
      <w:pPr>
        <w:spacing w:after="0"/>
        <w:jc w:val="both"/>
        <w:rPr>
          <w:rFonts w:ascii="Times New Roman" w:hAnsi="Times New Roman" w:cs="Times New Roman"/>
          <w:b/>
          <w:sz w:val="28"/>
          <w:szCs w:val="28"/>
        </w:rPr>
      </w:pPr>
      <w:r w:rsidRPr="002973E8">
        <w:rPr>
          <w:rFonts w:ascii="Times New Roman" w:hAnsi="Times New Roman" w:cs="Times New Roman"/>
          <w:b/>
          <w:sz w:val="28"/>
          <w:szCs w:val="28"/>
        </w:rPr>
        <w:t xml:space="preserve"> с помощью телефонов 8(391</w:t>
      </w:r>
      <w:r w:rsidR="002973E8" w:rsidRPr="002973E8">
        <w:rPr>
          <w:rFonts w:ascii="Times New Roman" w:hAnsi="Times New Roman" w:cs="Times New Roman"/>
          <w:b/>
          <w:sz w:val="28"/>
          <w:szCs w:val="28"/>
        </w:rPr>
        <w:t>42</w:t>
      </w:r>
      <w:r w:rsidRPr="002973E8">
        <w:rPr>
          <w:rFonts w:ascii="Times New Roman" w:hAnsi="Times New Roman" w:cs="Times New Roman"/>
          <w:b/>
          <w:sz w:val="28"/>
          <w:szCs w:val="28"/>
        </w:rPr>
        <w:t xml:space="preserve">) </w:t>
      </w:r>
      <w:r w:rsidR="002973E8" w:rsidRPr="002973E8">
        <w:rPr>
          <w:rFonts w:ascii="Times New Roman" w:hAnsi="Times New Roman" w:cs="Times New Roman"/>
          <w:b/>
          <w:sz w:val="28"/>
          <w:szCs w:val="28"/>
        </w:rPr>
        <w:t>21-1-92</w:t>
      </w:r>
      <w:r w:rsidRPr="002973E8">
        <w:rPr>
          <w:rFonts w:ascii="Times New Roman" w:hAnsi="Times New Roman" w:cs="Times New Roman"/>
          <w:b/>
          <w:sz w:val="28"/>
          <w:szCs w:val="28"/>
        </w:rPr>
        <w:t xml:space="preserve"> или 102 </w:t>
      </w:r>
    </w:p>
    <w:p w:rsidR="00F4209E" w:rsidRPr="002973E8" w:rsidRDefault="00F4209E">
      <w:pPr>
        <w:rPr>
          <w:rFonts w:ascii="Times New Roman" w:hAnsi="Times New Roman" w:cs="Times New Roman"/>
          <w:b/>
          <w:sz w:val="28"/>
          <w:szCs w:val="28"/>
        </w:rPr>
      </w:pPr>
    </w:p>
    <w:p w:rsidR="001C5394" w:rsidRPr="002973E8" w:rsidRDefault="001C5394">
      <w:pPr>
        <w:rPr>
          <w:rFonts w:ascii="Times New Roman" w:hAnsi="Times New Roman" w:cs="Times New Roman"/>
          <w:b/>
          <w:sz w:val="28"/>
          <w:szCs w:val="28"/>
        </w:rPr>
      </w:pPr>
      <w:r w:rsidRPr="002973E8">
        <w:rPr>
          <w:rFonts w:ascii="Times New Roman" w:hAnsi="Times New Roman" w:cs="Times New Roman"/>
          <w:b/>
          <w:sz w:val="28"/>
          <w:szCs w:val="28"/>
        </w:rPr>
        <w:t>В случае необходимости оказания срочной медицинской помощи - 10</w:t>
      </w:r>
      <w:r w:rsidR="002973E8" w:rsidRPr="002973E8">
        <w:rPr>
          <w:rFonts w:ascii="Times New Roman" w:hAnsi="Times New Roman" w:cs="Times New Roman"/>
          <w:b/>
          <w:sz w:val="28"/>
          <w:szCs w:val="28"/>
        </w:rPr>
        <w:t>3</w:t>
      </w:r>
    </w:p>
    <w:sectPr w:rsidR="001C5394" w:rsidRPr="00297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58DB"/>
    <w:multiLevelType w:val="hybridMultilevel"/>
    <w:tmpl w:val="4A08A0E6"/>
    <w:lvl w:ilvl="0" w:tplc="30E6508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29"/>
    <w:rsid w:val="00190D14"/>
    <w:rsid w:val="001C5394"/>
    <w:rsid w:val="002973E8"/>
    <w:rsid w:val="009F6BC3"/>
    <w:rsid w:val="00B07029"/>
    <w:rsid w:val="00E5708F"/>
    <w:rsid w:val="00F42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B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BC3"/>
    <w:rPr>
      <w:rFonts w:ascii="Tahoma" w:hAnsi="Tahoma" w:cs="Tahoma"/>
      <w:sz w:val="16"/>
      <w:szCs w:val="16"/>
    </w:rPr>
  </w:style>
  <w:style w:type="paragraph" w:styleId="a5">
    <w:name w:val="List Paragraph"/>
    <w:basedOn w:val="a"/>
    <w:uiPriority w:val="34"/>
    <w:qFormat/>
    <w:rsid w:val="009F6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B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BC3"/>
    <w:rPr>
      <w:rFonts w:ascii="Tahoma" w:hAnsi="Tahoma" w:cs="Tahoma"/>
      <w:sz w:val="16"/>
      <w:szCs w:val="16"/>
    </w:rPr>
  </w:style>
  <w:style w:type="paragraph" w:styleId="a5">
    <w:name w:val="List Paragraph"/>
    <w:basedOn w:val="a"/>
    <w:uiPriority w:val="34"/>
    <w:qFormat/>
    <w:rsid w:val="009F6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7FB77-D936-4A41-8844-29D90C22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Тонер</dc:creator>
  <cp:keywords/>
  <dc:description/>
  <cp:lastModifiedBy>Тонер</cp:lastModifiedBy>
  <cp:revision>3</cp:revision>
  <cp:lastPrinted>2024-12-16T07:28:00Z</cp:lastPrinted>
  <dcterms:created xsi:type="dcterms:W3CDTF">2024-12-16T06:40:00Z</dcterms:created>
  <dcterms:modified xsi:type="dcterms:W3CDTF">2024-12-16T07:30:00Z</dcterms:modified>
</cp:coreProperties>
</file>